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附件1：</w:t>
      </w:r>
      <w:r>
        <w:rPr>
          <w:rFonts w:hint="eastAsia" w:ascii="幼圆" w:hAnsi="宋体" w:eastAsia="幼圆" w:cs="宋体"/>
          <w:color w:val="000000"/>
          <w:kern w:val="0"/>
          <w:szCs w:val="21"/>
        </w:rPr>
        <w:t>个体登记表</w:t>
      </w: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校友个人信息征集表</w:t>
      </w:r>
    </w:p>
    <w:tbl>
      <w:tblPr>
        <w:tblStyle w:val="3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22"/>
        <w:gridCol w:w="665"/>
        <w:gridCol w:w="180"/>
        <w:gridCol w:w="540"/>
        <w:gridCol w:w="540"/>
        <w:gridCol w:w="535"/>
        <w:gridCol w:w="545"/>
        <w:gridCol w:w="704"/>
        <w:gridCol w:w="196"/>
        <w:gridCol w:w="922"/>
        <w:gridCol w:w="518"/>
        <w:gridCol w:w="197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2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4327" w:type="dxa"/>
            <w:gridSpan w:val="9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高中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初中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班主任姓名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班主任姓名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131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主要业绩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(包括求学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经历)</w:t>
            </w:r>
          </w:p>
        </w:tc>
        <w:tc>
          <w:tcPr>
            <w:tcW w:w="7505" w:type="dxa"/>
            <w:gridSpan w:val="1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82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　系　方　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1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827" w:type="dxa"/>
            <w:gridSpan w:val="9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3796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1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796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QQ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微信号</w:t>
            </w:r>
          </w:p>
        </w:tc>
        <w:tc>
          <w:tcPr>
            <w:tcW w:w="3796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1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备 注</w:t>
            </w:r>
          </w:p>
        </w:tc>
        <w:tc>
          <w:tcPr>
            <w:tcW w:w="7505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1、“工作单位及职务、职称”栏如退休则填写退休前的工作单位及职务、职称。2、请联系您熟悉的校友登录登记。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3、请您顺便通过信件或邮件寄一张近期生活工作照片。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5368C"/>
    <w:rsid w:val="02C536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2021-09-22T00:16:00Z</dcterms:created>
  <dc:creator>zhengben</dc:creator>
  <cp:lastModifiedBy>zhengben</cp:lastModifiedBy>
  <dcterms:modified xsi:type="dcterms:W3CDTF">2021-09-22T00:17:22Z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B892D1E5024044FFA21AFD4C46DC8BA3</vt:lpwstr>
  </property>
</Properties>
</file>